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Default="006F20B1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75.75pt;margin-top:-13.05pt;width:249.75pt;height:34.5pt;z-index:251675648" strokecolor="white [3212]">
            <v:textbox>
              <w:txbxContent>
                <w:p w:rsidR="006F20B1" w:rsidRPr="006F20B1" w:rsidRDefault="006F20B1" w:rsidP="006F20B1">
                  <w:pPr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 w:rsidRPr="006F20B1">
                    <w:rPr>
                      <w:b/>
                      <w:sz w:val="40"/>
                      <w:szCs w:val="40"/>
                      <w:u w:val="single"/>
                    </w:rPr>
                    <w:t xml:space="preserve">Hay </w:t>
                  </w:r>
                  <w:proofErr w:type="gramStart"/>
                  <w:r w:rsidRPr="006F20B1">
                    <w:rPr>
                      <w:b/>
                      <w:sz w:val="40"/>
                      <w:szCs w:val="40"/>
                      <w:u w:val="single"/>
                    </w:rPr>
                    <w:t>un</w:t>
                  </w:r>
                  <w:proofErr w:type="gramEnd"/>
                  <w:r w:rsidRPr="006F20B1">
                    <w:rPr>
                      <w:b/>
                      <w:sz w:val="40"/>
                      <w:szCs w:val="40"/>
                      <w:u w:val="single"/>
                    </w:rPr>
                    <w:t xml:space="preserve"> </w:t>
                  </w:r>
                  <w:proofErr w:type="spellStart"/>
                  <w:r w:rsidRPr="006F20B1">
                    <w:rPr>
                      <w:b/>
                      <w:sz w:val="40"/>
                      <w:szCs w:val="40"/>
                      <w:u w:val="single"/>
                    </w:rPr>
                    <w:t>problema</w:t>
                  </w:r>
                  <w:proofErr w:type="spellEnd"/>
                </w:p>
              </w:txbxContent>
            </v:textbox>
          </v:shape>
        </w:pict>
      </w:r>
      <w:r w:rsidR="00686D68">
        <w:rPr>
          <w:noProof/>
          <w:lang w:eastAsia="en-GB"/>
        </w:rPr>
        <w:pict>
          <v:shape id="_x0000_s1034" type="#_x0000_t202" style="position:absolute;margin-left:21.75pt;margin-top:13.95pt;width:162pt;height:44.25pt;z-index:251657215" strokecolor="white [3212]">
            <v:textbox>
              <w:txbxContent>
                <w:p w:rsidR="00B05D98" w:rsidRPr="00B05D98" w:rsidRDefault="00B05D98">
                  <w:pPr>
                    <w:rPr>
                      <w:b/>
                      <w:sz w:val="40"/>
                      <w:szCs w:val="40"/>
                      <w:u w:val="single"/>
                    </w:rPr>
                  </w:pPr>
                  <w:proofErr w:type="spellStart"/>
                  <w:proofErr w:type="gramStart"/>
                  <w:r>
                    <w:rPr>
                      <w:b/>
                      <w:sz w:val="40"/>
                      <w:szCs w:val="40"/>
                      <w:u w:val="single"/>
                    </w:rPr>
                    <w:t>c</w:t>
                  </w:r>
                  <w:r w:rsidRPr="00B05D98">
                    <w:rPr>
                      <w:b/>
                      <w:sz w:val="40"/>
                      <w:szCs w:val="40"/>
                      <w:u w:val="single"/>
                    </w:rPr>
                    <w:t>liente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686D68">
        <w:rPr>
          <w:noProof/>
          <w:lang w:eastAsia="en-GB"/>
        </w:rPr>
        <w:pict>
          <v:shape id="_x0000_s1026" type="#_x0000_t202" style="position:absolute;margin-left:-23.25pt;margin-top:54.45pt;width:207pt;height:81pt;z-index:251658240" strokeweight="3pt">
            <v:textbox style="mso-next-textbox:#_x0000_s1026">
              <w:txbxContent>
                <w:p w:rsidR="00B05D98" w:rsidRPr="00B05D98" w:rsidRDefault="00B05D98" w:rsidP="00B05D9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Tengo un problema</w:t>
                  </w:r>
                </w:p>
                <w:p w:rsidR="00B05D98" w:rsidRPr="00B05D98" w:rsidRDefault="00B05D98" w:rsidP="00B05D9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Quiero quejarme [I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want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to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complain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>]</w:t>
                  </w:r>
                </w:p>
              </w:txbxContent>
            </v:textbox>
          </v:shape>
        </w:pict>
      </w:r>
      <w:r w:rsidR="00686D68">
        <w:rPr>
          <w:noProof/>
          <w:lang w:eastAsia="en-GB"/>
        </w:rPr>
        <w:pict>
          <v:shape id="_x0000_s1035" type="#_x0000_t202" style="position:absolute;margin-left:290.85pt;margin-top:25.2pt;width:192.75pt;height:1in;z-index:251667456" strokecolor="white [3212]">
            <v:textbox>
              <w:txbxContent>
                <w:p w:rsidR="00B05D98" w:rsidRDefault="00B05D98" w:rsidP="00B05D98">
                  <w:pPr>
                    <w:rPr>
                      <w:b/>
                      <w:sz w:val="40"/>
                      <w:szCs w:val="40"/>
                      <w:u w:val="single"/>
                      <w:lang w:val="es-ES"/>
                    </w:rPr>
                  </w:pPr>
                  <w:proofErr w:type="gramStart"/>
                  <w:r>
                    <w:rPr>
                      <w:b/>
                      <w:sz w:val="40"/>
                      <w:szCs w:val="40"/>
                      <w:u w:val="single"/>
                      <w:lang w:val="es-ES"/>
                    </w:rPr>
                    <w:t>dependiente</w:t>
                  </w:r>
                  <w:proofErr w:type="gramEnd"/>
                </w:p>
                <w:p w:rsidR="00B05D98" w:rsidRPr="00B05D98" w:rsidRDefault="00B05D98" w:rsidP="00B05D98">
                  <w:pPr>
                    <w:rPr>
                      <w:sz w:val="40"/>
                      <w:szCs w:val="40"/>
                      <w:u w:val="single"/>
                      <w:lang w:val="es-ES"/>
                    </w:rPr>
                  </w:pPr>
                  <w:r w:rsidRPr="00B05D98">
                    <w:rPr>
                      <w:sz w:val="40"/>
                      <w:szCs w:val="40"/>
                      <w:u w:val="single"/>
                      <w:lang w:val="es-ES"/>
                    </w:rPr>
                    <w:t>(</w:t>
                  </w:r>
                  <w:proofErr w:type="gramStart"/>
                  <w:r w:rsidRPr="00B05D98">
                    <w:rPr>
                      <w:sz w:val="40"/>
                      <w:szCs w:val="40"/>
                      <w:u w:val="single"/>
                      <w:lang w:val="es-ES"/>
                    </w:rPr>
                    <w:t>shop</w:t>
                  </w:r>
                  <w:proofErr w:type="gramEnd"/>
                  <w:r w:rsidRPr="00B05D98">
                    <w:rPr>
                      <w:sz w:val="40"/>
                      <w:szCs w:val="40"/>
                      <w:u w:val="single"/>
                      <w:lang w:val="es-ES"/>
                    </w:rPr>
                    <w:t xml:space="preserve"> </w:t>
                  </w:r>
                  <w:proofErr w:type="spellStart"/>
                  <w:r w:rsidRPr="00B05D98">
                    <w:rPr>
                      <w:sz w:val="40"/>
                      <w:szCs w:val="40"/>
                      <w:u w:val="single"/>
                      <w:lang w:val="es-ES"/>
                    </w:rPr>
                    <w:t>assistant</w:t>
                  </w:r>
                  <w:proofErr w:type="spellEnd"/>
                  <w:r w:rsidRPr="00B05D98">
                    <w:rPr>
                      <w:sz w:val="40"/>
                      <w:szCs w:val="40"/>
                      <w:u w:val="single"/>
                      <w:lang w:val="es-ES"/>
                    </w:rPr>
                    <w:t>)</w:t>
                  </w: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13.75pt;margin-top:618.45pt;width:77.1pt;height:33.75pt;z-index:251673600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42" type="#_x0000_t32" style="position:absolute;margin-left:255.75pt;margin-top:699.45pt;width:30pt;height:22.5pt;flip:x;z-index:251674624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39" type="#_x0000_t32" style="position:absolute;margin-left:197.25pt;margin-top:460.95pt;width:88.5pt;height:0;flip:x;z-index:251671552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40" type="#_x0000_t32" style="position:absolute;margin-left:215.25pt;margin-top:505.95pt;width:70.5pt;height:61.5pt;flip:x;z-index:251672576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38" type="#_x0000_t32" style="position:absolute;margin-left:213.75pt;margin-top:212.7pt;width:1in;height:0;flip:x;z-index:251670528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37" type="#_x0000_t32" style="position:absolute;margin-left:197.25pt;margin-top:246.45pt;width:88.5pt;height:45pt;flip:x;z-index:251669504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36" type="#_x0000_t32" style="position:absolute;margin-left:75.75pt;margin-top:135.45pt;width:.75pt;height:35.25pt;z-index:251668480" o:connectortype="straight" strokecolor="black [3213]" strokeweight="4pt">
            <v:stroke dashstyle="dash"/>
            <v:shadow type="perspective" color="#7f7f7f [1601]" opacity=".5" offset="1pt" offset2="-1pt"/>
          </v:shape>
        </w:pict>
      </w:r>
      <w:r w:rsidR="00B05D98">
        <w:rPr>
          <w:noProof/>
          <w:lang w:eastAsia="en-GB"/>
        </w:rPr>
        <w:pict>
          <v:shape id="_x0000_s1028" type="#_x0000_t202" style="position:absolute;margin-left:285.75pt;margin-top:170.7pt;width:188.25pt;height:75.75pt;z-index:251660288" strokeweight="3pt">
            <v:textbox style="mso-next-textbox:#_x0000_s1028">
              <w:txbxContent>
                <w:p w:rsidR="00B05D98" w:rsidRP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¿Por qué?</w:t>
                  </w:r>
                </w:p>
                <w:p w:rsidR="00B05D98" w:rsidRP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¿Qué pasa? [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What’s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lang w:val="es-ES"/>
                    </w:rPr>
                    <w:t>the</w:t>
                  </w:r>
                  <w:proofErr w:type="spellEnd"/>
                  <w:r>
                    <w:rPr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lang w:val="es-ES"/>
                    </w:rPr>
                    <w:t>matter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>?]</w:t>
                  </w: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 id="_x0000_s1029" type="#_x0000_t202" style="position:absolute;margin-left:-23.25pt;margin-top:291.45pt;width:219.75pt;height:236.25pt;z-index:251661312" strokeweight="3pt">
            <v:textbox style="mso-next-textbox:#_x0000_s1029">
              <w:txbxContent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no me quedan bien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es </w:t>
                  </w:r>
                  <w:r w:rsidRPr="00B05D98">
                    <w:rPr>
                      <w:sz w:val="28"/>
                      <w:szCs w:val="28"/>
                      <w:lang w:val="es-ES"/>
                    </w:rPr>
                    <w:t>demasiado</w:t>
                  </w: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 ajustado 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está estropeado 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es muy holgado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está roto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tiene un agujero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falta un botón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hay una mancha 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está sucio</w:t>
                  </w:r>
                </w:p>
                <w:p w:rsidR="00000000" w:rsidRPr="00B05D98" w:rsidRDefault="003F433E" w:rsidP="00B05D9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la cremallera está rota </w:t>
                  </w:r>
                </w:p>
                <w:p w:rsidR="00B05D98" w:rsidRP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 id="_x0000_s1030" type="#_x0000_t202" style="position:absolute;margin-left:285.75pt;margin-top:406.2pt;width:188.25pt;height:99.75pt;z-index:251662336" strokeweight="3pt">
            <v:textbox style="mso-next-textbox:#_x0000_s1030">
              <w:txbxContent>
                <w:p w:rsidR="00B05D98" w:rsidRP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</w:p>
                <w:p w:rsid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¿Tiene usted el recibo?</w:t>
                  </w:r>
                </w:p>
                <w:p w:rsidR="00B05D98" w:rsidRPr="00B05D98" w:rsidRDefault="00B05D98" w:rsidP="00B05D98">
                  <w:pPr>
                    <w:rPr>
                      <w:sz w:val="28"/>
                      <w:szCs w:val="28"/>
                    </w:rPr>
                  </w:pPr>
                  <w:r w:rsidRPr="00B05D98">
                    <w:rPr>
                      <w:sz w:val="28"/>
                      <w:szCs w:val="28"/>
                    </w:rPr>
                    <w:t>(Do you have the receipt?</w:t>
                  </w: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 id="_x0000_s1027" type="#_x0000_t202" style="position:absolute;margin-left:-23.25pt;margin-top:170.7pt;width:237pt;height:1in;z-index:251659264" strokeweight="3pt">
            <v:textbox style="mso-next-textbox:#_x0000_s1027">
              <w:txbxContent>
                <w:p w:rsidR="00B05D98" w:rsidRPr="00B05D98" w:rsidRDefault="00B05D98" w:rsidP="00B05D9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Quiero cambiar este / esta …</w:t>
                  </w:r>
                </w:p>
                <w:p w:rsidR="00B05D98" w:rsidRPr="00B05D98" w:rsidRDefault="00B05D98" w:rsidP="00B05D98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  <w:lang w:val="es-ES"/>
                    </w:rPr>
                  </w:pPr>
                  <w:proofErr w:type="gramStart"/>
                  <w:r w:rsidRPr="00B05D98">
                    <w:rPr>
                      <w:sz w:val="28"/>
                      <w:szCs w:val="28"/>
                      <w:lang w:val="es-ES"/>
                    </w:rPr>
                    <w:t>¿</w:t>
                  </w:r>
                  <w:proofErr w:type="gramEnd"/>
                  <w:r w:rsidRPr="00B05D98">
                    <w:rPr>
                      <w:sz w:val="28"/>
                      <w:szCs w:val="28"/>
                      <w:lang w:val="es-ES"/>
                    </w:rPr>
                    <w:t>Se puede cambiar este / esta…</w:t>
                  </w: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 id="_x0000_s1033" type="#_x0000_t202" style="position:absolute;margin-left:-23.25pt;margin-top:684.45pt;width:279pt;height:80.25pt;z-index:251665408" strokeweight="3pt">
            <v:textbox style="mso-next-textbox:#_x0000_s1033">
              <w:txbxContent>
                <w:p w:rsidR="00B05D98" w:rsidRPr="00B05D98" w:rsidRDefault="00B05D98" w:rsidP="00B05D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● Gracias. Está bien</w:t>
                  </w:r>
                </w:p>
                <w:p w:rsidR="00B05D98" w:rsidRPr="00B05D98" w:rsidRDefault="00B05D98" w:rsidP="00B05D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B05D98">
                    <w:rPr>
                      <w:sz w:val="28"/>
                      <w:szCs w:val="28"/>
                    </w:rPr>
                    <w:t xml:space="preserve">● No </w:t>
                  </w:r>
                  <w:proofErr w:type="spellStart"/>
                  <w:r w:rsidRPr="00B05D98">
                    <w:rPr>
                      <w:sz w:val="28"/>
                      <w:szCs w:val="28"/>
                    </w:rPr>
                    <w:t>estoy</w:t>
                  </w:r>
                  <w:proofErr w:type="spellEnd"/>
                  <w:r w:rsidRPr="00B05D9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05D98">
                    <w:rPr>
                      <w:sz w:val="28"/>
                      <w:szCs w:val="28"/>
                    </w:rPr>
                    <w:t>satisfecho</w:t>
                  </w:r>
                  <w:proofErr w:type="spellEnd"/>
                  <w:r w:rsidRPr="00B05D98">
                    <w:rPr>
                      <w:sz w:val="28"/>
                      <w:szCs w:val="28"/>
                    </w:rPr>
                    <w:t xml:space="preserve"> [I am not satisfied]</w:t>
                  </w:r>
                </w:p>
                <w:p w:rsidR="00B05D98" w:rsidRPr="00B05D98" w:rsidRDefault="00B05D98" w:rsidP="00B05D98">
                  <w:pPr>
                    <w:rPr>
                      <w:sz w:val="28"/>
                      <w:szCs w:val="28"/>
                    </w:rPr>
                  </w:pPr>
                  <w:r w:rsidRPr="00B05D98">
                    <w:rPr>
                      <w:sz w:val="28"/>
                      <w:szCs w:val="28"/>
                    </w:rPr>
                    <w:t xml:space="preserve">● </w:t>
                  </w:r>
                  <w:proofErr w:type="spellStart"/>
                  <w:r w:rsidRPr="00B05D98">
                    <w:rPr>
                      <w:sz w:val="28"/>
                      <w:szCs w:val="28"/>
                    </w:rPr>
                    <w:t>Quiero</w:t>
                  </w:r>
                  <w:proofErr w:type="spellEnd"/>
                  <w:r w:rsidRPr="00B05D9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05D98">
                    <w:rPr>
                      <w:sz w:val="28"/>
                      <w:szCs w:val="28"/>
                    </w:rPr>
                    <w:t>hablar</w:t>
                  </w:r>
                  <w:proofErr w:type="spellEnd"/>
                  <w:r w:rsidRPr="00B05D98">
                    <w:rPr>
                      <w:sz w:val="28"/>
                      <w:szCs w:val="28"/>
                    </w:rPr>
                    <w:t xml:space="preserve"> con el director [I want to speak to the manager]</w:t>
                  </w: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 id="_x0000_s1032" type="#_x0000_t202" style="position:absolute;margin-left:291pt;margin-top:567.45pt;width:200.25pt;height:147pt;z-index:251664384" strokeweight="3pt">
            <v:textbox style="mso-next-textbox:#_x0000_s1032">
              <w:txbxContent>
                <w:p w:rsidR="00B05D98" w:rsidRPr="00B05D98" w:rsidRDefault="00B05D98" w:rsidP="00B05D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● Sí, puedo cambiar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lo</w:t>
                  </w: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/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la</w:t>
                  </w:r>
                </w:p>
                <w:p w:rsidR="00B05D98" w:rsidRPr="00B05D98" w:rsidRDefault="00B05D98" w:rsidP="00B05D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● No puedo devolverle su dinero pero</w:t>
                  </w:r>
                </w:p>
                <w:p w:rsidR="00B05D98" w:rsidRPr="00B05D98" w:rsidRDefault="00B05D98" w:rsidP="00B05D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</w:pPr>
                  <w:proofErr w:type="gramStart"/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puedo</w:t>
                  </w:r>
                  <w:proofErr w:type="gramEnd"/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 xml:space="preserve"> cambiar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lo</w:t>
                  </w: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/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la</w:t>
                  </w:r>
                </w:p>
                <w:p w:rsidR="00B05D98" w:rsidRPr="00B05D98" w:rsidRDefault="00B05D98" w:rsidP="00B05D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● No tengo otr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o</w:t>
                  </w: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/</w:t>
                  </w:r>
                  <w:proofErr w:type="spellStart"/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a</w:t>
                  </w:r>
                  <w:proofErr w:type="spellEnd"/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 xml:space="preserve"> </w:t>
                  </w: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 xml:space="preserve">pero 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>lo</w:t>
                  </w: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/</w:t>
                  </w:r>
                  <w:r w:rsidRPr="00B05D98">
                    <w:rPr>
                      <w:b/>
                      <w:bCs/>
                      <w:color w:val="6302CB"/>
                      <w:sz w:val="28"/>
                      <w:szCs w:val="28"/>
                      <w:lang w:val="es-ES"/>
                    </w:rPr>
                    <w:t xml:space="preserve">la </w:t>
                  </w: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tengo en...</w:t>
                  </w:r>
                </w:p>
                <w:p w:rsidR="00B05D98" w:rsidRPr="00B05D98" w:rsidRDefault="00B05D98" w:rsidP="00B05D98">
                  <w:pPr>
                    <w:rPr>
                      <w:lang w:val="es-ES"/>
                    </w:rPr>
                  </w:pPr>
                  <w:r w:rsidRPr="00B05D98">
                    <w:rPr>
                      <w:color w:val="000000"/>
                      <w:sz w:val="28"/>
                      <w:szCs w:val="28"/>
                      <w:lang w:val="es-ES"/>
                    </w:rPr>
                    <w:t>● No se puede cambiar sin recibo</w:t>
                  </w:r>
                </w:p>
              </w:txbxContent>
            </v:textbox>
          </v:shape>
        </w:pict>
      </w:r>
      <w:r w:rsidR="00B05D98">
        <w:rPr>
          <w:noProof/>
          <w:lang w:eastAsia="en-GB"/>
        </w:rPr>
        <w:pict>
          <v:shape id="_x0000_s1031" type="#_x0000_t202" style="position:absolute;margin-left:-23.25pt;margin-top:567.45pt;width:237pt;height:84.75pt;z-index:251663360" strokeweight="3pt">
            <v:textbox style="mso-next-textbox:#_x0000_s1031">
              <w:txbxContent>
                <w:p w:rsidR="00B05D98" w:rsidRP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No, fue un regalo {No,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it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was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 xml:space="preserve"> a </w:t>
                  </w:r>
                  <w:proofErr w:type="spellStart"/>
                  <w:r w:rsidRPr="00B05D98">
                    <w:rPr>
                      <w:sz w:val="28"/>
                      <w:szCs w:val="28"/>
                      <w:lang w:val="es-ES"/>
                    </w:rPr>
                    <w:t>present</w:t>
                  </w:r>
                  <w:proofErr w:type="spellEnd"/>
                  <w:r w:rsidRPr="00B05D98">
                    <w:rPr>
                      <w:sz w:val="28"/>
                      <w:szCs w:val="28"/>
                      <w:lang w:val="es-ES"/>
                    </w:rPr>
                    <w:t>]</w:t>
                  </w:r>
                </w:p>
                <w:p w:rsidR="00B05D98" w:rsidRPr="00B05D98" w:rsidRDefault="00B05D98" w:rsidP="00B05D98">
                  <w:pPr>
                    <w:rPr>
                      <w:sz w:val="28"/>
                      <w:szCs w:val="28"/>
                      <w:lang w:val="es-ES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>Sí, quiero un reembolso</w:t>
                  </w:r>
                </w:p>
                <w:p w:rsidR="00B05D98" w:rsidRPr="00B05D98" w:rsidRDefault="00B05D98" w:rsidP="00B05D98">
                  <w:pPr>
                    <w:rPr>
                      <w:sz w:val="28"/>
                      <w:szCs w:val="28"/>
                    </w:rPr>
                  </w:pPr>
                  <w:r w:rsidRPr="00B05D98">
                    <w:rPr>
                      <w:sz w:val="28"/>
                      <w:szCs w:val="28"/>
                      <w:lang w:val="es-ES"/>
                    </w:rPr>
                    <w:tab/>
                  </w:r>
                  <w:r w:rsidRPr="00B05D98">
                    <w:rPr>
                      <w:sz w:val="28"/>
                      <w:szCs w:val="28"/>
                    </w:rPr>
                    <w:t xml:space="preserve">[Yes, </w:t>
                  </w:r>
                  <w:proofErr w:type="spellStart"/>
                  <w:r w:rsidRPr="00B05D98">
                    <w:rPr>
                      <w:sz w:val="28"/>
                      <w:szCs w:val="28"/>
                    </w:rPr>
                    <w:t>i</w:t>
                  </w:r>
                  <w:proofErr w:type="spellEnd"/>
                  <w:r w:rsidRPr="00B05D98">
                    <w:rPr>
                      <w:sz w:val="28"/>
                      <w:szCs w:val="28"/>
                    </w:rPr>
                    <w:t xml:space="preserve"> want a refund]</w:t>
                  </w:r>
                </w:p>
              </w:txbxContent>
            </v:textbox>
          </v:shape>
        </w:pict>
      </w:r>
    </w:p>
    <w:sectPr w:rsidR="00AC774F" w:rsidSect="00B05D98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2535"/>
    <w:multiLevelType w:val="hybridMultilevel"/>
    <w:tmpl w:val="2B3AC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35C99"/>
    <w:multiLevelType w:val="hybridMultilevel"/>
    <w:tmpl w:val="522A9B68"/>
    <w:lvl w:ilvl="0" w:tplc="6772E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C22B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E94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B249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05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A4B5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0C1E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5E61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E3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DA2CA3"/>
    <w:multiLevelType w:val="hybridMultilevel"/>
    <w:tmpl w:val="2BB65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739CC"/>
    <w:multiLevelType w:val="hybridMultilevel"/>
    <w:tmpl w:val="FD069C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5D98"/>
    <w:rsid w:val="003F433E"/>
    <w:rsid w:val="00686D68"/>
    <w:rsid w:val="006F20B1"/>
    <w:rsid w:val="00AC774F"/>
    <w:rsid w:val="00AE7948"/>
    <w:rsid w:val="00B0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3" type="connector" idref="#_x0000_s1037"/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8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D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49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10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0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10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3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4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9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C9087-88FF-4C2A-BC3F-1FEA4D75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2009-02-16T13:19:00Z</cp:lastPrinted>
  <dcterms:created xsi:type="dcterms:W3CDTF">2009-02-16T12:41:00Z</dcterms:created>
  <dcterms:modified xsi:type="dcterms:W3CDTF">2009-02-16T13:19:00Z</dcterms:modified>
</cp:coreProperties>
</file>